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7E" w:rsidRDefault="002A484A" w:rsidP="002A484A">
      <w:pPr>
        <w:rPr>
          <w:rFonts w:ascii="Arial" w:hAnsi="Arial" w:cs="Arial"/>
          <w:b/>
          <w:sz w:val="32"/>
          <w:szCs w:val="32"/>
        </w:rPr>
      </w:pPr>
      <w:r w:rsidRPr="002A484A">
        <w:rPr>
          <w:rFonts w:ascii="Arial" w:hAnsi="Arial" w:cs="Arial"/>
          <w:b/>
          <w:sz w:val="32"/>
          <w:szCs w:val="32"/>
        </w:rPr>
        <w:t>Zápis ze setkání Spolku rodičů ze dne 23. 5. 2019</w:t>
      </w:r>
    </w:p>
    <w:p w:rsidR="002C467E" w:rsidRPr="002A484A" w:rsidRDefault="002C467E" w:rsidP="002A484A">
      <w:pPr>
        <w:rPr>
          <w:rFonts w:ascii="Arial" w:hAnsi="Arial" w:cs="Arial"/>
          <w:b/>
          <w:sz w:val="32"/>
          <w:szCs w:val="32"/>
        </w:rPr>
      </w:pPr>
    </w:p>
    <w:p w:rsidR="008B019E" w:rsidRDefault="008B019E"/>
    <w:p w:rsidR="002A484A" w:rsidRDefault="002A484A" w:rsidP="002A484A">
      <w:pPr>
        <w:pStyle w:val="Odstavecseseznamem"/>
        <w:numPr>
          <w:ilvl w:val="0"/>
          <w:numId w:val="2"/>
        </w:numPr>
      </w:pPr>
      <w:r>
        <w:t>Organizace aktivit do konce školního roku 2018/ 19</w:t>
      </w:r>
    </w:p>
    <w:p w:rsidR="002A484A" w:rsidRDefault="002A484A" w:rsidP="002A484A">
      <w:pPr>
        <w:pStyle w:val="Odstavecseseznamem"/>
        <w:numPr>
          <w:ilvl w:val="0"/>
          <w:numId w:val="3"/>
        </w:numPr>
      </w:pPr>
      <w:r>
        <w:t xml:space="preserve">Škola v přírodě, rafty, </w:t>
      </w:r>
    </w:p>
    <w:p w:rsidR="002A484A" w:rsidRDefault="002A484A" w:rsidP="002A484A">
      <w:pPr>
        <w:pStyle w:val="Odstavecseseznamem"/>
        <w:numPr>
          <w:ilvl w:val="0"/>
          <w:numId w:val="3"/>
        </w:numPr>
      </w:pPr>
      <w:r>
        <w:t>Sportovní den 25. 5. – pozvání rodičů i dětí na zajímavé disciplíny</w:t>
      </w:r>
    </w:p>
    <w:p w:rsidR="002A484A" w:rsidRDefault="002A484A" w:rsidP="002A484A">
      <w:pPr>
        <w:pStyle w:val="Odstavecseseznamem"/>
        <w:numPr>
          <w:ilvl w:val="0"/>
          <w:numId w:val="3"/>
        </w:numPr>
      </w:pPr>
      <w:r>
        <w:t>Studie Pražské matky – bezpečná cesta do školy pro všechny děti</w:t>
      </w:r>
    </w:p>
    <w:p w:rsidR="002A484A" w:rsidRDefault="002A484A" w:rsidP="002A484A">
      <w:pPr>
        <w:pStyle w:val="Odstavecseseznamem"/>
        <w:numPr>
          <w:ilvl w:val="0"/>
          <w:numId w:val="3"/>
        </w:numPr>
      </w:pPr>
      <w:r>
        <w:t>Předání poděkování všem rodičům za vyplnění dotazníků</w:t>
      </w:r>
      <w:bookmarkStart w:id="0" w:name="_GoBack"/>
      <w:bookmarkEnd w:id="0"/>
    </w:p>
    <w:p w:rsidR="002C467E" w:rsidRPr="002C467E" w:rsidRDefault="002C467E" w:rsidP="002C467E">
      <w:pPr>
        <w:pStyle w:val="Odstavecseseznamem"/>
        <w:numPr>
          <w:ilvl w:val="0"/>
          <w:numId w:val="3"/>
        </w:numPr>
      </w:pPr>
      <w:r>
        <w:t>Cesta pěšky do školy (během června) – termín bude upřesněn</w:t>
      </w:r>
    </w:p>
    <w:p w:rsidR="002A484A" w:rsidRDefault="002A484A" w:rsidP="002A484A">
      <w:pPr>
        <w:pStyle w:val="Odstavecseseznamem"/>
        <w:numPr>
          <w:ilvl w:val="0"/>
          <w:numId w:val="3"/>
        </w:numPr>
      </w:pPr>
      <w:r>
        <w:t xml:space="preserve">Debata na téma bezpečná cesta do školy – dle rodičů jsou nebezpečné hlavně přechody na Černém mostě a </w:t>
      </w:r>
      <w:r w:rsidR="00A33F6F">
        <w:t>přechod nad školou</w:t>
      </w:r>
    </w:p>
    <w:p w:rsidR="00A33F6F" w:rsidRDefault="00A33F6F" w:rsidP="00A33F6F"/>
    <w:p w:rsidR="00A33F6F" w:rsidRDefault="00BD17D0" w:rsidP="00A33F6F">
      <w:pPr>
        <w:pStyle w:val="Odstavecseseznamem"/>
        <w:numPr>
          <w:ilvl w:val="0"/>
          <w:numId w:val="2"/>
        </w:numPr>
      </w:pPr>
      <w:r>
        <w:t>Výsledky přijímacích zkoušek na střední školy a víceletá gymnázia</w:t>
      </w:r>
    </w:p>
    <w:p w:rsidR="00BD17D0" w:rsidRDefault="00BD17D0" w:rsidP="00BD17D0">
      <w:pPr>
        <w:pStyle w:val="Odstavecseseznamem"/>
        <w:numPr>
          <w:ilvl w:val="0"/>
          <w:numId w:val="4"/>
        </w:numPr>
      </w:pPr>
      <w:r>
        <w:t>5. třídy – přihlášku podalo 21 dětí, přijato bylo 7 dětí</w:t>
      </w:r>
    </w:p>
    <w:p w:rsidR="00BD17D0" w:rsidRDefault="00BD17D0" w:rsidP="00BD17D0">
      <w:pPr>
        <w:pStyle w:val="Odstavecseseznamem"/>
        <w:numPr>
          <w:ilvl w:val="0"/>
          <w:numId w:val="4"/>
        </w:numPr>
      </w:pPr>
      <w:r>
        <w:t>7. třídy – přihlášku podalo 11 dětí, přijato bylo 1 dítě</w:t>
      </w:r>
    </w:p>
    <w:p w:rsidR="00BD17D0" w:rsidRDefault="00BD17D0" w:rsidP="00BD17D0">
      <w:pPr>
        <w:pStyle w:val="Odstavecseseznamem"/>
        <w:numPr>
          <w:ilvl w:val="0"/>
          <w:numId w:val="4"/>
        </w:numPr>
      </w:pPr>
      <w:r>
        <w:t>9. třídy – přihlášku podalo 77 dětí, nepřijati byli pouze 2 žáci – podají odvolání</w:t>
      </w:r>
    </w:p>
    <w:p w:rsidR="00BD17D0" w:rsidRDefault="00BD17D0" w:rsidP="00BD17D0"/>
    <w:p w:rsidR="00BD17D0" w:rsidRDefault="00BD17D0" w:rsidP="00BD17D0">
      <w:pPr>
        <w:pStyle w:val="Odstavecseseznamem"/>
        <w:numPr>
          <w:ilvl w:val="0"/>
          <w:numId w:val="2"/>
        </w:numPr>
      </w:pPr>
      <w:r>
        <w:t>Organizace školního roku 2019/ 20</w:t>
      </w:r>
    </w:p>
    <w:p w:rsidR="00BD17D0" w:rsidRDefault="00357FF5" w:rsidP="00BD17D0">
      <w:pPr>
        <w:pStyle w:val="Odstavecseseznamem"/>
        <w:numPr>
          <w:ilvl w:val="0"/>
          <w:numId w:val="9"/>
        </w:numPr>
      </w:pPr>
      <w:r>
        <w:t>Pro školní rok 2019/ 20 budou otevřeny 4 první třídy – navýšení kapacity školy</w:t>
      </w:r>
    </w:p>
    <w:p w:rsidR="00357FF5" w:rsidRDefault="00357FF5" w:rsidP="00BD17D0">
      <w:pPr>
        <w:pStyle w:val="Odstavecseseznamem"/>
        <w:numPr>
          <w:ilvl w:val="0"/>
          <w:numId w:val="9"/>
        </w:numPr>
      </w:pPr>
      <w:r>
        <w:t>Schůzka rodičů žáků 1. tříd proběhne 6. 6. v 17:17</w:t>
      </w:r>
    </w:p>
    <w:p w:rsidR="00357FF5" w:rsidRDefault="00357FF5" w:rsidP="00BD17D0">
      <w:pPr>
        <w:pStyle w:val="Odstavecseseznamem"/>
        <w:numPr>
          <w:ilvl w:val="0"/>
          <w:numId w:val="9"/>
        </w:numPr>
      </w:pPr>
      <w:r>
        <w:t>Možnost zřídit ISIC kartu – přihláška na stránkách školy, cena 350 Kč</w:t>
      </w:r>
    </w:p>
    <w:p w:rsidR="00946E90" w:rsidRDefault="00946E90" w:rsidP="00946E90">
      <w:pPr>
        <w:pStyle w:val="Odstavecseseznamem"/>
        <w:ind w:left="1440"/>
      </w:pPr>
    </w:p>
    <w:p w:rsidR="00357FF5" w:rsidRDefault="00946E90" w:rsidP="00946E90">
      <w:pPr>
        <w:pStyle w:val="Odstavecseseznamem"/>
        <w:numPr>
          <w:ilvl w:val="0"/>
          <w:numId w:val="2"/>
        </w:numPr>
      </w:pPr>
      <w:r>
        <w:t>Ceny roku</w:t>
      </w:r>
    </w:p>
    <w:p w:rsidR="00946E90" w:rsidRDefault="00946E90" w:rsidP="00946E90">
      <w:pPr>
        <w:pStyle w:val="Odstavecseseznamem"/>
        <w:numPr>
          <w:ilvl w:val="0"/>
          <w:numId w:val="10"/>
        </w:numPr>
      </w:pPr>
      <w:r>
        <w:t>Z každé třídy bude vybráno 1 – 2 děti a oceněni cenou roku za výbornou práci a kamarádství</w:t>
      </w:r>
    </w:p>
    <w:p w:rsidR="00946E90" w:rsidRDefault="00946E90" w:rsidP="00946E90"/>
    <w:p w:rsidR="00946E90" w:rsidRDefault="00946E90" w:rsidP="00946E90">
      <w:pPr>
        <w:pStyle w:val="Odstavecseseznamem"/>
        <w:numPr>
          <w:ilvl w:val="0"/>
          <w:numId w:val="2"/>
        </w:numPr>
      </w:pPr>
      <w:r>
        <w:t>Třídní schůzky – ohlasy rodičů</w:t>
      </w:r>
    </w:p>
    <w:p w:rsidR="00946E90" w:rsidRDefault="00946E90" w:rsidP="00946E90">
      <w:pPr>
        <w:pStyle w:val="Odstavecseseznamem"/>
        <w:numPr>
          <w:ilvl w:val="0"/>
          <w:numId w:val="11"/>
        </w:numPr>
      </w:pPr>
      <w:r>
        <w:t>Dotaz ohledně jazyků – 2 jazyky od 8mé třídy (španělština, ruština, němčina, francouzština)</w:t>
      </w:r>
    </w:p>
    <w:p w:rsidR="00946E90" w:rsidRDefault="00946E90" w:rsidP="00946E90">
      <w:pPr>
        <w:pStyle w:val="Odstavecseseznamem"/>
        <w:ind w:left="1440"/>
      </w:pPr>
      <w:r>
        <w:t>Od 6té třídy mohou chodit na španělštinu</w:t>
      </w:r>
    </w:p>
    <w:p w:rsidR="00946E90" w:rsidRDefault="00946E90" w:rsidP="00946E90">
      <w:pPr>
        <w:pStyle w:val="Odstavecseseznamem"/>
        <w:ind w:left="1440"/>
      </w:pPr>
      <w:r>
        <w:t>V 7mé třídě na TV angličtinář</w:t>
      </w:r>
    </w:p>
    <w:p w:rsidR="00946E90" w:rsidRDefault="00946E90" w:rsidP="00946E90">
      <w:pPr>
        <w:pStyle w:val="Odstavecseseznamem"/>
        <w:numPr>
          <w:ilvl w:val="0"/>
          <w:numId w:val="11"/>
        </w:numPr>
      </w:pPr>
      <w:r>
        <w:t>Elektronické přihlašování pře</w:t>
      </w:r>
      <w:r w:rsidR="00C337BD">
        <w:t>s</w:t>
      </w:r>
      <w:r>
        <w:t xml:space="preserve"> Bakaláře na povinně volitelné předměty</w:t>
      </w:r>
    </w:p>
    <w:p w:rsidR="00946E90" w:rsidRDefault="00946E90" w:rsidP="00946E90">
      <w:pPr>
        <w:pStyle w:val="Odstavecseseznamem"/>
        <w:numPr>
          <w:ilvl w:val="0"/>
          <w:numId w:val="11"/>
        </w:numPr>
      </w:pPr>
      <w:r>
        <w:t>Dotaz na kapacitu jídelny – od nového školního roku dojde pravděpodobně k posunutí výdeje stravy pro první ročníky</w:t>
      </w:r>
    </w:p>
    <w:p w:rsidR="00946E90" w:rsidRDefault="00946E90" w:rsidP="00946E90"/>
    <w:p w:rsidR="00946E90" w:rsidRDefault="00946E90" w:rsidP="00946E90">
      <w:pPr>
        <w:pStyle w:val="Odstavecseseznamem"/>
        <w:numPr>
          <w:ilvl w:val="0"/>
          <w:numId w:val="2"/>
        </w:numPr>
      </w:pPr>
      <w:r>
        <w:t>Zájmové útvary</w:t>
      </w:r>
    </w:p>
    <w:p w:rsidR="00946E90" w:rsidRDefault="00946E90" w:rsidP="00946E90">
      <w:pPr>
        <w:pStyle w:val="Odstavecseseznamem"/>
        <w:numPr>
          <w:ilvl w:val="0"/>
          <w:numId w:val="12"/>
        </w:numPr>
      </w:pPr>
      <w:r>
        <w:t>Návrhy nových kroužků</w:t>
      </w:r>
    </w:p>
    <w:p w:rsidR="00946E90" w:rsidRDefault="00946E90" w:rsidP="00946E90">
      <w:pPr>
        <w:pStyle w:val="Odstavecseseznamem"/>
        <w:numPr>
          <w:ilvl w:val="0"/>
          <w:numId w:val="12"/>
        </w:numPr>
      </w:pPr>
      <w:r>
        <w:t>Kroužek sportovních her pod vedením pana učitele Trčky</w:t>
      </w:r>
    </w:p>
    <w:p w:rsidR="00946E90" w:rsidRDefault="00946E90" w:rsidP="00946E90"/>
    <w:p w:rsidR="00946E90" w:rsidRDefault="00946E90" w:rsidP="00946E90">
      <w:pPr>
        <w:pStyle w:val="Odstavecseseznamem"/>
        <w:numPr>
          <w:ilvl w:val="0"/>
          <w:numId w:val="2"/>
        </w:numPr>
      </w:pPr>
      <w:r>
        <w:t>Současné problémové oblasti v chodu školy</w:t>
      </w:r>
    </w:p>
    <w:p w:rsidR="00946E90" w:rsidRDefault="00946E90" w:rsidP="00946E90">
      <w:pPr>
        <w:pStyle w:val="Odstavecseseznamem"/>
        <w:numPr>
          <w:ilvl w:val="0"/>
          <w:numId w:val="13"/>
        </w:numPr>
      </w:pPr>
      <w:r>
        <w:t xml:space="preserve">Personální </w:t>
      </w:r>
      <w:r w:rsidR="00C337BD">
        <w:t>zajištění chodu školy</w:t>
      </w:r>
    </w:p>
    <w:p w:rsidR="00C337BD" w:rsidRDefault="00C337BD" w:rsidP="00946E90">
      <w:pPr>
        <w:pStyle w:val="Odstavecseseznamem"/>
        <w:numPr>
          <w:ilvl w:val="0"/>
          <w:numId w:val="13"/>
        </w:numPr>
      </w:pPr>
      <w:r>
        <w:t>Umístění tříd v nadcházejícím školním roce</w:t>
      </w:r>
    </w:p>
    <w:p w:rsidR="00C337BD" w:rsidRDefault="00C337BD" w:rsidP="00C337BD"/>
    <w:p w:rsidR="00C337BD" w:rsidRDefault="00C337BD" w:rsidP="00C337BD">
      <w:pPr>
        <w:pStyle w:val="Odstavecseseznamem"/>
        <w:numPr>
          <w:ilvl w:val="0"/>
          <w:numId w:val="2"/>
        </w:numPr>
      </w:pPr>
      <w:r>
        <w:t>Předpokládaný termín schůzek Spolku rodičů a Třídních schůzek</w:t>
      </w:r>
    </w:p>
    <w:p w:rsidR="00C337BD" w:rsidRDefault="00C337BD" w:rsidP="00C337BD">
      <w:pPr>
        <w:pStyle w:val="Odstavecseseznamem"/>
        <w:numPr>
          <w:ilvl w:val="0"/>
          <w:numId w:val="14"/>
        </w:numPr>
      </w:pPr>
      <w:r>
        <w:t>26. 9. Spolek rodičů</w:t>
      </w:r>
    </w:p>
    <w:p w:rsidR="00C337BD" w:rsidRDefault="00C337BD" w:rsidP="00C337BD">
      <w:pPr>
        <w:pStyle w:val="Odstavecseseznamem"/>
        <w:numPr>
          <w:ilvl w:val="0"/>
          <w:numId w:val="14"/>
        </w:numPr>
      </w:pPr>
      <w:r>
        <w:t>3. 10. Třídní schůzky</w:t>
      </w:r>
    </w:p>
    <w:p w:rsidR="002C467E" w:rsidRDefault="002C467E" w:rsidP="002C467E">
      <w:pPr>
        <w:pStyle w:val="Odstavecseseznamem"/>
        <w:ind w:left="1440"/>
      </w:pPr>
    </w:p>
    <w:p w:rsidR="00A71EA0" w:rsidRDefault="00A71EA0" w:rsidP="00A71EA0">
      <w:r>
        <w:t xml:space="preserve">Zapsala: </w:t>
      </w:r>
      <w:r w:rsidR="00C32550" w:rsidRPr="00C32550">
        <w:t>Mgr. Klára Hrušková</w:t>
      </w:r>
    </w:p>
    <w:sectPr w:rsidR="00A7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1B2"/>
    <w:multiLevelType w:val="hybridMultilevel"/>
    <w:tmpl w:val="C81C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4EC"/>
    <w:multiLevelType w:val="hybridMultilevel"/>
    <w:tmpl w:val="DF729D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863228"/>
    <w:multiLevelType w:val="hybridMultilevel"/>
    <w:tmpl w:val="E5C8AE1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F0181"/>
    <w:multiLevelType w:val="hybridMultilevel"/>
    <w:tmpl w:val="521C5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FFC"/>
    <w:multiLevelType w:val="hybridMultilevel"/>
    <w:tmpl w:val="65D2BB2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24094"/>
    <w:multiLevelType w:val="hybridMultilevel"/>
    <w:tmpl w:val="7396CEA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B34A1"/>
    <w:multiLevelType w:val="hybridMultilevel"/>
    <w:tmpl w:val="5F9073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100B"/>
    <w:multiLevelType w:val="hybridMultilevel"/>
    <w:tmpl w:val="E496F2C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21D51"/>
    <w:multiLevelType w:val="hybridMultilevel"/>
    <w:tmpl w:val="4C62C46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5059D"/>
    <w:multiLevelType w:val="hybridMultilevel"/>
    <w:tmpl w:val="F68E581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4F2ADC"/>
    <w:multiLevelType w:val="hybridMultilevel"/>
    <w:tmpl w:val="E1AC32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B92419"/>
    <w:multiLevelType w:val="hybridMultilevel"/>
    <w:tmpl w:val="F84408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240D3"/>
    <w:multiLevelType w:val="hybridMultilevel"/>
    <w:tmpl w:val="26EEBEF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94152"/>
    <w:multiLevelType w:val="hybridMultilevel"/>
    <w:tmpl w:val="7730D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B0166"/>
    <w:multiLevelType w:val="hybridMultilevel"/>
    <w:tmpl w:val="9C0E56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24884"/>
    <w:multiLevelType w:val="hybridMultilevel"/>
    <w:tmpl w:val="4BD0F638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A"/>
    <w:rsid w:val="002A484A"/>
    <w:rsid w:val="002C467E"/>
    <w:rsid w:val="00357FF5"/>
    <w:rsid w:val="008B019E"/>
    <w:rsid w:val="00946E90"/>
    <w:rsid w:val="00A33F6F"/>
    <w:rsid w:val="00A71EA0"/>
    <w:rsid w:val="00BD17D0"/>
    <w:rsid w:val="00C32550"/>
    <w:rsid w:val="00C337BD"/>
    <w:rsid w:val="00E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DFA9-40D3-4BF2-AD4F-B8C3A83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Cudlín Květoslav</dc:creator>
  <cp:keywords/>
  <dc:description/>
  <cp:lastModifiedBy>Josef Formánek</cp:lastModifiedBy>
  <cp:revision>7</cp:revision>
  <dcterms:created xsi:type="dcterms:W3CDTF">2019-05-26T18:19:00Z</dcterms:created>
  <dcterms:modified xsi:type="dcterms:W3CDTF">2019-05-27T13:11:00Z</dcterms:modified>
</cp:coreProperties>
</file>